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17E" w:rsidRPr="0007517E" w:rsidRDefault="0007517E" w:rsidP="00064334">
      <w:pPr>
        <w:tabs>
          <w:tab w:val="left" w:pos="1985"/>
        </w:tabs>
        <w:jc w:val="center"/>
        <w:rPr>
          <w:rFonts w:ascii="Times New Roman" w:hAnsi="Times New Roman"/>
          <w:b/>
          <w:noProof/>
          <w:sz w:val="26"/>
          <w:szCs w:val="26"/>
        </w:rPr>
      </w:pPr>
      <w:r w:rsidRPr="0007517E">
        <w:rPr>
          <w:rFonts w:ascii="Times New Roman" w:hAnsi="Times New Roman"/>
          <w:b/>
          <w:noProof/>
          <w:sz w:val="26"/>
          <w:szCs w:val="26"/>
          <w:lang w:val="ru-RU" w:eastAsia="ru-RU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17E" w:rsidRPr="00BC4DAD" w:rsidRDefault="0007517E" w:rsidP="0007517E">
      <w:pPr>
        <w:keepNext/>
        <w:jc w:val="center"/>
        <w:rPr>
          <w:rFonts w:ascii="Times New Roman" w:hAnsi="Times New Roman"/>
          <w:b/>
          <w:sz w:val="28"/>
          <w:szCs w:val="28"/>
        </w:rPr>
      </w:pPr>
      <w:r w:rsidRPr="0007517E">
        <w:rPr>
          <w:rFonts w:ascii="Times New Roman" w:hAnsi="Times New Roman"/>
          <w:b/>
          <w:sz w:val="26"/>
          <w:szCs w:val="26"/>
        </w:rPr>
        <w:t>КАГАРЛИЦЬКА  МІСЬКА  РАДА  VІІІ  СКЛИКАННЯ</w:t>
      </w:r>
    </w:p>
    <w:p w:rsidR="0007517E" w:rsidRPr="00BC4DAD" w:rsidRDefault="00BC4DAD" w:rsidP="0007517E">
      <w:pPr>
        <w:tabs>
          <w:tab w:val="left" w:pos="5387"/>
        </w:tabs>
        <w:jc w:val="center"/>
        <w:rPr>
          <w:rFonts w:ascii="Times New Roman" w:hAnsi="Times New Roman"/>
          <w:b/>
          <w:sz w:val="28"/>
          <w:szCs w:val="28"/>
        </w:rPr>
      </w:pPr>
      <w:r w:rsidRPr="00BC4DAD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</w:t>
      </w:r>
      <w:r w:rsidRPr="00BC4DA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07517E" w:rsidRPr="00BC4DAD"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</w:p>
    <w:p w:rsidR="0007517E" w:rsidRPr="00BC4DAD" w:rsidRDefault="00064334" w:rsidP="0006433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C4DAD">
        <w:rPr>
          <w:rFonts w:ascii="Times New Roman" w:hAnsi="Times New Roman"/>
          <w:b/>
          <w:sz w:val="28"/>
          <w:szCs w:val="28"/>
        </w:rPr>
        <w:t>РІШЕННЯ</w:t>
      </w:r>
    </w:p>
    <w:p w:rsidR="000D7B35" w:rsidRDefault="000D7B35" w:rsidP="00A14172">
      <w:pPr>
        <w:rPr>
          <w:rFonts w:ascii="Times New Roman" w:hAnsi="Times New Roman"/>
          <w:b/>
          <w:sz w:val="28"/>
          <w:szCs w:val="28"/>
        </w:rPr>
      </w:pPr>
    </w:p>
    <w:p w:rsidR="00A14172" w:rsidRPr="00A14172" w:rsidRDefault="00A14172" w:rsidP="00A14172">
      <w:pPr>
        <w:rPr>
          <w:rFonts w:ascii="Times New Roman" w:hAnsi="Times New Roman"/>
          <w:b/>
          <w:sz w:val="28"/>
          <w:szCs w:val="28"/>
        </w:rPr>
      </w:pPr>
      <w:r w:rsidRPr="00A14172">
        <w:rPr>
          <w:rFonts w:ascii="Times New Roman" w:hAnsi="Times New Roman"/>
          <w:b/>
          <w:sz w:val="28"/>
          <w:szCs w:val="28"/>
        </w:rPr>
        <w:t>06.07.2023 №</w:t>
      </w:r>
      <w:r w:rsidR="000D7B35">
        <w:rPr>
          <w:rFonts w:ascii="Times New Roman" w:hAnsi="Times New Roman"/>
          <w:b/>
          <w:sz w:val="28"/>
          <w:szCs w:val="28"/>
        </w:rPr>
        <w:t>4231</w:t>
      </w:r>
      <w:r w:rsidRPr="00A14172">
        <w:rPr>
          <w:rFonts w:ascii="Times New Roman" w:hAnsi="Times New Roman"/>
          <w:b/>
          <w:sz w:val="28"/>
          <w:szCs w:val="28"/>
        </w:rPr>
        <w:t xml:space="preserve">-38-VІІІ                                                               </w:t>
      </w:r>
      <w:r w:rsidR="000D7B35">
        <w:rPr>
          <w:rFonts w:ascii="Times New Roman" w:hAnsi="Times New Roman"/>
          <w:b/>
          <w:sz w:val="28"/>
          <w:szCs w:val="28"/>
        </w:rPr>
        <w:t xml:space="preserve">     </w:t>
      </w:r>
      <w:r w:rsidRPr="00A14172">
        <w:rPr>
          <w:rFonts w:ascii="Times New Roman" w:hAnsi="Times New Roman"/>
          <w:b/>
          <w:sz w:val="28"/>
          <w:szCs w:val="28"/>
        </w:rPr>
        <w:t>м. Кагарлик</w:t>
      </w:r>
    </w:p>
    <w:p w:rsidR="00253A6F" w:rsidRPr="00BC4DAD" w:rsidRDefault="00253A6F" w:rsidP="00253A6F">
      <w:pPr>
        <w:rPr>
          <w:rFonts w:ascii="Times New Roman" w:hAnsi="Times New Roman"/>
          <w:b/>
          <w:sz w:val="28"/>
          <w:szCs w:val="28"/>
        </w:rPr>
      </w:pPr>
    </w:p>
    <w:p w:rsidR="00253A6F" w:rsidRPr="0007517E" w:rsidRDefault="00064334" w:rsidP="00253A6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затвердження</w:t>
      </w:r>
      <w:r w:rsidR="0007517E" w:rsidRPr="0007517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04791">
        <w:rPr>
          <w:rFonts w:ascii="Times New Roman" w:hAnsi="Times New Roman"/>
          <w:b/>
          <w:sz w:val="28"/>
          <w:szCs w:val="28"/>
        </w:rPr>
        <w:t>Семченку</w:t>
      </w:r>
      <w:proofErr w:type="spellEnd"/>
      <w:r w:rsidR="00904791">
        <w:rPr>
          <w:rFonts w:ascii="Times New Roman" w:hAnsi="Times New Roman"/>
          <w:b/>
          <w:sz w:val="28"/>
          <w:szCs w:val="28"/>
        </w:rPr>
        <w:t xml:space="preserve"> Миколі Миколайовичу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E2F04" w:rsidRPr="0007517E">
        <w:rPr>
          <w:rFonts w:ascii="Times New Roman" w:hAnsi="Times New Roman"/>
          <w:b/>
          <w:sz w:val="28"/>
          <w:szCs w:val="28"/>
        </w:rPr>
        <w:t xml:space="preserve"> технічної документації </w:t>
      </w:r>
      <w:r w:rsidR="00904791">
        <w:rPr>
          <w:rFonts w:ascii="Times New Roman" w:hAnsi="Times New Roman"/>
          <w:b/>
          <w:sz w:val="28"/>
          <w:szCs w:val="28"/>
        </w:rPr>
        <w:t xml:space="preserve"> </w:t>
      </w:r>
      <w:r w:rsidR="005E2F04" w:rsidRPr="0007517E">
        <w:rPr>
          <w:rFonts w:ascii="Times New Roman" w:hAnsi="Times New Roman"/>
          <w:b/>
          <w:sz w:val="28"/>
          <w:szCs w:val="28"/>
        </w:rPr>
        <w:t>із землеустрою  щодо встановлення (відновлення) меж земельної</w:t>
      </w:r>
      <w:r w:rsidR="00904791">
        <w:rPr>
          <w:rFonts w:ascii="Times New Roman" w:hAnsi="Times New Roman"/>
          <w:b/>
          <w:sz w:val="28"/>
          <w:szCs w:val="28"/>
        </w:rPr>
        <w:t xml:space="preserve"> </w:t>
      </w:r>
      <w:r w:rsidR="005E2F04" w:rsidRPr="0007517E">
        <w:rPr>
          <w:rFonts w:ascii="Times New Roman" w:hAnsi="Times New Roman"/>
          <w:b/>
          <w:sz w:val="28"/>
          <w:szCs w:val="28"/>
        </w:rPr>
        <w:t>ділянки в натурі (на місцевості) взамін сертифіката на право на земельну частку (пай)</w:t>
      </w:r>
      <w:r w:rsidR="00904791">
        <w:rPr>
          <w:rFonts w:ascii="Times New Roman" w:hAnsi="Times New Roman"/>
          <w:b/>
          <w:sz w:val="28"/>
          <w:szCs w:val="28"/>
        </w:rPr>
        <w:t xml:space="preserve"> </w:t>
      </w:r>
      <w:r w:rsidRPr="0007517E">
        <w:rPr>
          <w:rFonts w:ascii="Times New Roman" w:hAnsi="Times New Roman"/>
          <w:b/>
          <w:sz w:val="28"/>
          <w:szCs w:val="28"/>
        </w:rPr>
        <w:t xml:space="preserve">для ведення товарного сільськогосподарського виробництва  </w:t>
      </w:r>
      <w:r w:rsidR="005E2F04" w:rsidRPr="0007517E">
        <w:rPr>
          <w:rFonts w:ascii="Times New Roman" w:hAnsi="Times New Roman"/>
          <w:b/>
          <w:sz w:val="28"/>
          <w:szCs w:val="28"/>
        </w:rPr>
        <w:t>за меж</w:t>
      </w:r>
      <w:r w:rsidR="00007ECF">
        <w:rPr>
          <w:rFonts w:ascii="Times New Roman" w:hAnsi="Times New Roman"/>
          <w:b/>
          <w:sz w:val="28"/>
          <w:szCs w:val="28"/>
        </w:rPr>
        <w:t xml:space="preserve">ами населеного пункту с. </w:t>
      </w:r>
      <w:proofErr w:type="spellStart"/>
      <w:r w:rsidR="00007ECF">
        <w:rPr>
          <w:rFonts w:ascii="Times New Roman" w:hAnsi="Times New Roman"/>
          <w:b/>
          <w:sz w:val="28"/>
          <w:szCs w:val="28"/>
        </w:rPr>
        <w:t>Халча</w:t>
      </w:r>
      <w:proofErr w:type="spellEnd"/>
      <w:r w:rsidR="00007ECF">
        <w:rPr>
          <w:rFonts w:ascii="Times New Roman" w:hAnsi="Times New Roman"/>
          <w:b/>
          <w:sz w:val="28"/>
          <w:szCs w:val="28"/>
        </w:rPr>
        <w:t xml:space="preserve"> </w:t>
      </w:r>
      <w:r w:rsidR="005E2F04" w:rsidRPr="0007517E">
        <w:rPr>
          <w:rFonts w:ascii="Times New Roman" w:hAnsi="Times New Roman"/>
          <w:b/>
          <w:sz w:val="28"/>
          <w:szCs w:val="28"/>
        </w:rPr>
        <w:t xml:space="preserve"> на території </w:t>
      </w:r>
      <w:r w:rsidR="00CD1E09">
        <w:rPr>
          <w:rFonts w:ascii="Times New Roman" w:hAnsi="Times New Roman"/>
          <w:b/>
          <w:sz w:val="28"/>
          <w:szCs w:val="28"/>
        </w:rPr>
        <w:t xml:space="preserve"> </w:t>
      </w:r>
      <w:r w:rsidR="005E2F04" w:rsidRPr="0007517E">
        <w:rPr>
          <w:rFonts w:ascii="Times New Roman" w:hAnsi="Times New Roman"/>
          <w:b/>
          <w:sz w:val="28"/>
          <w:szCs w:val="28"/>
        </w:rPr>
        <w:t xml:space="preserve">Кагарлицької міської </w:t>
      </w:r>
      <w:r>
        <w:rPr>
          <w:rFonts w:ascii="Times New Roman" w:hAnsi="Times New Roman"/>
          <w:b/>
          <w:sz w:val="28"/>
          <w:szCs w:val="28"/>
        </w:rPr>
        <w:t>територіальної громади(3,0922</w:t>
      </w:r>
      <w:r w:rsidR="0007517E" w:rsidRPr="0007517E">
        <w:rPr>
          <w:rFonts w:ascii="Times New Roman" w:hAnsi="Times New Roman"/>
          <w:b/>
          <w:sz w:val="28"/>
          <w:szCs w:val="28"/>
        </w:rPr>
        <w:t>)</w:t>
      </w:r>
    </w:p>
    <w:p w:rsidR="00253A6F" w:rsidRDefault="00064334" w:rsidP="00253A6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F1702F" w:rsidRPr="00F1702F" w:rsidRDefault="00064334" w:rsidP="00F1702F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C4DAD">
        <w:rPr>
          <w:rFonts w:ascii="Times New Roman" w:hAnsi="Times New Roman"/>
          <w:color w:val="000000"/>
          <w:sz w:val="28"/>
          <w:szCs w:val="28"/>
        </w:rPr>
        <w:t xml:space="preserve">Розглянувши матеріали технічної документації із землеустрою розробленої </w:t>
      </w:r>
      <w:proofErr w:type="spellStart"/>
      <w:r w:rsidRPr="00BC4DAD">
        <w:rPr>
          <w:rFonts w:ascii="Times New Roman" w:hAnsi="Times New Roman"/>
          <w:color w:val="000000"/>
          <w:sz w:val="28"/>
          <w:szCs w:val="28"/>
        </w:rPr>
        <w:t>Семченку</w:t>
      </w:r>
      <w:proofErr w:type="spellEnd"/>
      <w:r w:rsidRPr="00BC4DAD">
        <w:rPr>
          <w:rFonts w:ascii="Times New Roman" w:hAnsi="Times New Roman"/>
          <w:color w:val="000000"/>
          <w:sz w:val="28"/>
          <w:szCs w:val="28"/>
        </w:rPr>
        <w:t xml:space="preserve"> Миколі Миколайовичу</w:t>
      </w:r>
      <w:r w:rsidR="00995467" w:rsidRPr="00BC4DAD">
        <w:rPr>
          <w:rFonts w:ascii="Times New Roman" w:hAnsi="Times New Roman"/>
          <w:color w:val="000000"/>
          <w:sz w:val="28"/>
          <w:szCs w:val="28"/>
        </w:rPr>
        <w:t xml:space="preserve"> (м. </w:t>
      </w:r>
      <w:proofErr w:type="spellStart"/>
      <w:r w:rsidR="00995467" w:rsidRPr="00BC4DAD">
        <w:rPr>
          <w:rFonts w:ascii="Times New Roman" w:hAnsi="Times New Roman"/>
          <w:color w:val="000000"/>
          <w:sz w:val="28"/>
          <w:szCs w:val="28"/>
        </w:rPr>
        <w:t>Ржищів</w:t>
      </w:r>
      <w:proofErr w:type="spellEnd"/>
      <w:r w:rsidR="00995467" w:rsidRPr="00BC4DAD">
        <w:rPr>
          <w:rFonts w:ascii="Times New Roman" w:hAnsi="Times New Roman"/>
          <w:color w:val="000000"/>
          <w:sz w:val="28"/>
          <w:szCs w:val="28"/>
        </w:rPr>
        <w:t>, вул. Соборна,1)</w:t>
      </w:r>
      <w:r w:rsidRPr="00BC4DAD">
        <w:rPr>
          <w:rFonts w:ascii="Times New Roman" w:hAnsi="Times New Roman"/>
          <w:color w:val="000000"/>
          <w:sz w:val="28"/>
          <w:szCs w:val="28"/>
        </w:rPr>
        <w:t xml:space="preserve"> ПП «Єдиний центр»  щодо встановлення (відновлення) меж земельної ділянки в натурі (на місцевості) взамін сертифіката на право на земельну частку (пай) для ведення товарного сільськогосподарського виробництва за межами с.</w:t>
      </w:r>
      <w:r w:rsidR="00995467" w:rsidRPr="00BC4DA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C4DAD">
        <w:rPr>
          <w:rFonts w:ascii="Times New Roman" w:hAnsi="Times New Roman"/>
          <w:color w:val="000000"/>
          <w:sz w:val="28"/>
          <w:szCs w:val="28"/>
        </w:rPr>
        <w:t>Халча</w:t>
      </w:r>
      <w:proofErr w:type="spellEnd"/>
      <w:r w:rsidRPr="00BC4DAD">
        <w:rPr>
          <w:rFonts w:ascii="Times New Roman" w:hAnsi="Times New Roman"/>
          <w:color w:val="000000"/>
          <w:sz w:val="28"/>
          <w:szCs w:val="28"/>
        </w:rPr>
        <w:t xml:space="preserve"> на території Кагарлицької міської територіальної громади,  </w:t>
      </w:r>
      <w:r w:rsidRPr="00BC4DAD">
        <w:rPr>
          <w:rFonts w:ascii="Times New Roman" w:eastAsia="Arial Unicode MS" w:hAnsi="Times New Roman"/>
          <w:sz w:val="28"/>
          <w:szCs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Pr="00BC4DAD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 ст. 3,5, 11, 13 Закону України «Про порядок виділення в натурі (на місцевості) земельних ділянок власникам земельних часток (паїв), </w:t>
      </w:r>
      <w:r w:rsidR="00F1702F" w:rsidRPr="00F1702F">
        <w:rPr>
          <w:rFonts w:ascii="Times New Roman" w:hAnsi="Times New Roman"/>
          <w:sz w:val="28"/>
          <w:szCs w:val="28"/>
        </w:rPr>
        <w:t xml:space="preserve">враховуючи рекомендації </w:t>
      </w:r>
      <w:r w:rsidR="00F1702F" w:rsidRPr="00F1702F">
        <w:rPr>
          <w:rFonts w:ascii="Times New Roman" w:hAnsi="Times New Roman"/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F1702F" w:rsidRPr="00F1702F">
        <w:rPr>
          <w:rFonts w:ascii="Times New Roman" w:eastAsia="Arial Unicode MS" w:hAnsi="Times New Roman"/>
          <w:sz w:val="28"/>
          <w:szCs w:val="28"/>
        </w:rPr>
        <w:t xml:space="preserve">  </w:t>
      </w:r>
      <w:r w:rsidR="00F1702F" w:rsidRPr="00F1702F">
        <w:rPr>
          <w:rFonts w:ascii="Times New Roman" w:hAnsi="Times New Roman"/>
          <w:sz w:val="28"/>
          <w:szCs w:val="28"/>
        </w:rPr>
        <w:t xml:space="preserve"> </w:t>
      </w:r>
      <w:r w:rsidR="00F1702F" w:rsidRPr="00F1702F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064334" w:rsidRPr="00BC4DAD" w:rsidRDefault="00064334" w:rsidP="00F1702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5467" w:rsidRPr="00BC4DAD" w:rsidRDefault="00AE13B3" w:rsidP="00995467">
      <w:pPr>
        <w:pStyle w:val="a7"/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4DAD">
        <w:rPr>
          <w:rFonts w:ascii="Times New Roman" w:hAnsi="Times New Roman"/>
          <w:sz w:val="28"/>
          <w:szCs w:val="28"/>
        </w:rPr>
        <w:t xml:space="preserve">1. </w:t>
      </w:r>
      <w:r w:rsidR="00995467" w:rsidRPr="00BC4DAD">
        <w:rPr>
          <w:rFonts w:ascii="Times New Roman" w:hAnsi="Times New Roman"/>
          <w:sz w:val="28"/>
          <w:szCs w:val="28"/>
        </w:rPr>
        <w:t xml:space="preserve">Затвердити </w:t>
      </w:r>
      <w:proofErr w:type="spellStart"/>
      <w:r w:rsidR="00995467" w:rsidRPr="00BC4DAD">
        <w:rPr>
          <w:rFonts w:ascii="Times New Roman" w:hAnsi="Times New Roman"/>
          <w:sz w:val="28"/>
          <w:szCs w:val="28"/>
        </w:rPr>
        <w:t>Семченку</w:t>
      </w:r>
      <w:proofErr w:type="spellEnd"/>
      <w:r w:rsidR="00995467" w:rsidRPr="00BC4DAD">
        <w:rPr>
          <w:rFonts w:ascii="Times New Roman" w:hAnsi="Times New Roman"/>
          <w:sz w:val="28"/>
          <w:szCs w:val="28"/>
        </w:rPr>
        <w:t xml:space="preserve"> Миколі Миколайовичу  матеріали технічної документації із землеустрою щодо встановлення (відновлення) меж земельної  ділянки в натурі (на місцевості) взамін сертифіката загальною площею 3,0922 га (кадастровий номер 3222288600:04:312:0024) для </w:t>
      </w:r>
      <w:r w:rsidR="00995467" w:rsidRPr="00BC4DAD">
        <w:rPr>
          <w:rFonts w:ascii="Times New Roman" w:hAnsi="Times New Roman"/>
          <w:color w:val="000000"/>
          <w:sz w:val="28"/>
          <w:szCs w:val="28"/>
        </w:rPr>
        <w:t xml:space="preserve">ведення товарного сільськогосподарського виробництва за межами с. </w:t>
      </w:r>
      <w:proofErr w:type="spellStart"/>
      <w:r w:rsidR="00995467" w:rsidRPr="00BC4DAD">
        <w:rPr>
          <w:rFonts w:ascii="Times New Roman" w:hAnsi="Times New Roman"/>
          <w:color w:val="000000"/>
          <w:sz w:val="28"/>
          <w:szCs w:val="28"/>
        </w:rPr>
        <w:t>Халча</w:t>
      </w:r>
      <w:proofErr w:type="spellEnd"/>
      <w:r w:rsidR="00995467" w:rsidRPr="00BC4DAD">
        <w:rPr>
          <w:rFonts w:ascii="Times New Roman" w:hAnsi="Times New Roman"/>
          <w:color w:val="000000"/>
          <w:sz w:val="28"/>
          <w:szCs w:val="28"/>
        </w:rPr>
        <w:t xml:space="preserve"> на території Кагарлицької міської територіальної громади.</w:t>
      </w:r>
    </w:p>
    <w:p w:rsidR="00995467" w:rsidRPr="00BC4DAD" w:rsidRDefault="00995467" w:rsidP="00995467">
      <w:pPr>
        <w:pStyle w:val="a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5467" w:rsidRPr="00BC4DAD" w:rsidRDefault="00995467" w:rsidP="00995467">
      <w:pPr>
        <w:pStyle w:val="a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4DAD">
        <w:rPr>
          <w:rFonts w:ascii="Times New Roman" w:hAnsi="Times New Roman"/>
          <w:bCs/>
          <w:sz w:val="28"/>
          <w:szCs w:val="28"/>
        </w:rPr>
        <w:t xml:space="preserve">2. Передати </w:t>
      </w:r>
      <w:proofErr w:type="spellStart"/>
      <w:r w:rsidRPr="00BC4DAD">
        <w:rPr>
          <w:rFonts w:ascii="Times New Roman" w:hAnsi="Times New Roman"/>
          <w:bCs/>
          <w:sz w:val="28"/>
          <w:szCs w:val="28"/>
        </w:rPr>
        <w:t>Семченку</w:t>
      </w:r>
      <w:proofErr w:type="spellEnd"/>
      <w:r w:rsidRPr="00BC4DAD">
        <w:rPr>
          <w:rFonts w:ascii="Times New Roman" w:hAnsi="Times New Roman"/>
          <w:bCs/>
          <w:sz w:val="28"/>
          <w:szCs w:val="28"/>
        </w:rPr>
        <w:t xml:space="preserve"> Миколі Миколайовичу</w:t>
      </w:r>
      <w:r w:rsidRPr="00BC4DAD">
        <w:rPr>
          <w:rFonts w:ascii="Times New Roman" w:hAnsi="Times New Roman"/>
          <w:sz w:val="28"/>
          <w:szCs w:val="28"/>
        </w:rPr>
        <w:t xml:space="preserve">  у </w:t>
      </w:r>
      <w:r w:rsidRPr="00BC4DAD">
        <w:rPr>
          <w:rFonts w:ascii="Times New Roman" w:hAnsi="Times New Roman"/>
          <w:bCs/>
          <w:sz w:val="28"/>
          <w:szCs w:val="28"/>
        </w:rPr>
        <w:t>власність і</w:t>
      </w:r>
      <w:r w:rsidRPr="00BC4DAD">
        <w:rPr>
          <w:rFonts w:ascii="Times New Roman" w:hAnsi="Times New Roman"/>
          <w:sz w:val="28"/>
          <w:szCs w:val="28"/>
        </w:rPr>
        <w:t>з земель запасу земельну ділянку загальною площею 3,0922 га (кадастровий номер 32222</w:t>
      </w:r>
      <w:r w:rsidR="00AE13B3" w:rsidRPr="00BC4DAD">
        <w:rPr>
          <w:rFonts w:ascii="Times New Roman" w:hAnsi="Times New Roman"/>
          <w:sz w:val="28"/>
          <w:szCs w:val="28"/>
        </w:rPr>
        <w:t>886</w:t>
      </w:r>
      <w:r w:rsidRPr="00BC4DAD">
        <w:rPr>
          <w:rFonts w:ascii="Times New Roman" w:hAnsi="Times New Roman"/>
          <w:sz w:val="28"/>
          <w:szCs w:val="28"/>
        </w:rPr>
        <w:t>00:04:312:0024) для</w:t>
      </w:r>
      <w:r w:rsidRPr="00BC4DAD">
        <w:rPr>
          <w:rFonts w:ascii="Times New Roman" w:hAnsi="Times New Roman"/>
          <w:color w:val="000000"/>
          <w:sz w:val="28"/>
          <w:szCs w:val="28"/>
        </w:rPr>
        <w:t xml:space="preserve"> ведення товарного сільськогосподарського  виробництва за межами с. </w:t>
      </w:r>
      <w:proofErr w:type="spellStart"/>
      <w:r w:rsidRPr="00BC4DAD">
        <w:rPr>
          <w:rFonts w:ascii="Times New Roman" w:hAnsi="Times New Roman"/>
          <w:color w:val="000000"/>
          <w:sz w:val="28"/>
          <w:szCs w:val="28"/>
        </w:rPr>
        <w:t>Халча</w:t>
      </w:r>
      <w:proofErr w:type="spellEnd"/>
      <w:r w:rsidRPr="00BC4DAD">
        <w:rPr>
          <w:rFonts w:ascii="Times New Roman" w:hAnsi="Times New Roman"/>
          <w:color w:val="000000"/>
          <w:sz w:val="28"/>
          <w:szCs w:val="28"/>
        </w:rPr>
        <w:t xml:space="preserve"> на території Кагарлицької міської територіальної громади.</w:t>
      </w:r>
    </w:p>
    <w:p w:rsidR="00995467" w:rsidRPr="00BC4DAD" w:rsidRDefault="00995467" w:rsidP="00995467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5467" w:rsidRPr="00BC4DAD" w:rsidRDefault="00995467" w:rsidP="00995467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C4DAD">
        <w:rPr>
          <w:rFonts w:ascii="Times New Roman" w:hAnsi="Times New Roman"/>
          <w:sz w:val="28"/>
          <w:szCs w:val="28"/>
        </w:rPr>
        <w:t xml:space="preserve">3. Земельному відділу внести зміни до земельно-облікової документації. </w:t>
      </w:r>
    </w:p>
    <w:p w:rsidR="00BC4DAD" w:rsidRDefault="00BC4DAD" w:rsidP="00995467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C4DAD" w:rsidRDefault="00BC4DAD" w:rsidP="00BC4DAD">
      <w:pPr>
        <w:rPr>
          <w:rFonts w:ascii="Times New Roman" w:hAnsi="Times New Roman"/>
          <w:sz w:val="28"/>
          <w:szCs w:val="28"/>
        </w:rPr>
      </w:pPr>
    </w:p>
    <w:p w:rsidR="00BC4DAD" w:rsidRPr="00BC4DAD" w:rsidRDefault="00BC4DAD" w:rsidP="00BC4DAD">
      <w:pPr>
        <w:jc w:val="both"/>
        <w:rPr>
          <w:rFonts w:ascii="Times New Roman" w:hAnsi="Times New Roman"/>
          <w:sz w:val="28"/>
          <w:szCs w:val="28"/>
        </w:rPr>
      </w:pPr>
      <w:r w:rsidRPr="00BC4DAD">
        <w:rPr>
          <w:rFonts w:ascii="Times New Roman" w:hAnsi="Times New Roman"/>
          <w:b/>
          <w:sz w:val="28"/>
          <w:szCs w:val="28"/>
        </w:rPr>
        <w:t>Міський голова</w:t>
      </w:r>
      <w:r w:rsidRPr="00BC4DAD">
        <w:rPr>
          <w:rFonts w:ascii="Times New Roman" w:hAnsi="Times New Roman"/>
          <w:b/>
          <w:sz w:val="28"/>
          <w:szCs w:val="28"/>
        </w:rPr>
        <w:tab/>
      </w:r>
      <w:r w:rsidRPr="00BC4DAD">
        <w:rPr>
          <w:rFonts w:ascii="Times New Roman" w:hAnsi="Times New Roman"/>
          <w:b/>
          <w:sz w:val="28"/>
          <w:szCs w:val="28"/>
        </w:rPr>
        <w:tab/>
      </w:r>
      <w:r w:rsidRPr="00BC4DAD">
        <w:rPr>
          <w:rFonts w:ascii="Times New Roman" w:hAnsi="Times New Roman"/>
          <w:b/>
          <w:sz w:val="28"/>
          <w:szCs w:val="28"/>
        </w:rPr>
        <w:tab/>
      </w:r>
      <w:r w:rsidRPr="00BC4DAD">
        <w:rPr>
          <w:rFonts w:ascii="Times New Roman" w:hAnsi="Times New Roman"/>
          <w:b/>
          <w:sz w:val="28"/>
          <w:szCs w:val="28"/>
        </w:rPr>
        <w:tab/>
      </w:r>
      <w:r w:rsidRPr="00BC4DAD">
        <w:rPr>
          <w:rFonts w:ascii="Times New Roman" w:hAnsi="Times New Roman"/>
          <w:b/>
          <w:sz w:val="28"/>
          <w:szCs w:val="28"/>
        </w:rPr>
        <w:tab/>
      </w:r>
      <w:r w:rsidRPr="00BC4DAD">
        <w:rPr>
          <w:rFonts w:ascii="Times New Roman" w:hAnsi="Times New Roman"/>
          <w:b/>
          <w:sz w:val="28"/>
          <w:szCs w:val="28"/>
        </w:rPr>
        <w:tab/>
        <w:t xml:space="preserve">                Олександр ПАНЮТА</w:t>
      </w:r>
    </w:p>
    <w:p w:rsidR="00253A6F" w:rsidRPr="00BC4DAD" w:rsidRDefault="00253A6F" w:rsidP="00BC4DAD">
      <w:pPr>
        <w:rPr>
          <w:rFonts w:ascii="Times New Roman" w:hAnsi="Times New Roman"/>
          <w:sz w:val="28"/>
          <w:szCs w:val="28"/>
        </w:rPr>
      </w:pPr>
    </w:p>
    <w:sectPr w:rsidR="00253A6F" w:rsidRPr="00BC4DAD" w:rsidSect="00AE13B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70B" w:rsidRDefault="00F2770B" w:rsidP="00995467">
      <w:r>
        <w:separator/>
      </w:r>
    </w:p>
  </w:endnote>
  <w:endnote w:type="continuationSeparator" w:id="1">
    <w:p w:rsidR="00F2770B" w:rsidRDefault="00F2770B" w:rsidP="00995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70B" w:rsidRDefault="00F2770B" w:rsidP="00995467">
      <w:r>
        <w:separator/>
      </w:r>
    </w:p>
  </w:footnote>
  <w:footnote w:type="continuationSeparator" w:id="1">
    <w:p w:rsidR="00F2770B" w:rsidRDefault="00F2770B" w:rsidP="009954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15C2A"/>
    <w:multiLevelType w:val="hybridMultilevel"/>
    <w:tmpl w:val="6E24EC32"/>
    <w:lvl w:ilvl="0" w:tplc="DBCA55E4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/>
  <w:rsids>
    <w:rsidRoot w:val="00253A6F"/>
    <w:rsid w:val="00007ECF"/>
    <w:rsid w:val="00064334"/>
    <w:rsid w:val="0007517E"/>
    <w:rsid w:val="000D7B35"/>
    <w:rsid w:val="00253A6F"/>
    <w:rsid w:val="003D0263"/>
    <w:rsid w:val="004C3271"/>
    <w:rsid w:val="004C54FD"/>
    <w:rsid w:val="005E2F04"/>
    <w:rsid w:val="0060082F"/>
    <w:rsid w:val="006114E5"/>
    <w:rsid w:val="00666A2C"/>
    <w:rsid w:val="0067522A"/>
    <w:rsid w:val="006C6BA9"/>
    <w:rsid w:val="007F1A6E"/>
    <w:rsid w:val="008338AC"/>
    <w:rsid w:val="008639D5"/>
    <w:rsid w:val="00904791"/>
    <w:rsid w:val="009867F7"/>
    <w:rsid w:val="00995467"/>
    <w:rsid w:val="00A059F1"/>
    <w:rsid w:val="00A14172"/>
    <w:rsid w:val="00AB7207"/>
    <w:rsid w:val="00AE023A"/>
    <w:rsid w:val="00AE13B3"/>
    <w:rsid w:val="00BA7453"/>
    <w:rsid w:val="00BC4DAD"/>
    <w:rsid w:val="00C713B5"/>
    <w:rsid w:val="00C77419"/>
    <w:rsid w:val="00CD1E09"/>
    <w:rsid w:val="00D12BE7"/>
    <w:rsid w:val="00DD1439"/>
    <w:rsid w:val="00E45D90"/>
    <w:rsid w:val="00F13C10"/>
    <w:rsid w:val="00F1702F"/>
    <w:rsid w:val="00F21F82"/>
    <w:rsid w:val="00F2770B"/>
    <w:rsid w:val="00F90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A6F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253A6F"/>
    <w:pPr>
      <w:keepNext/>
      <w:jc w:val="center"/>
      <w:outlineLvl w:val="0"/>
    </w:pPr>
    <w:rPr>
      <w:rFonts w:ascii="Times New Roman" w:eastAsia="Arial Unicode MS" w:hAnsi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A6F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253A6F"/>
    <w:pPr>
      <w:spacing w:after="120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253A6F"/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253A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A6F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7">
    <w:name w:val="Body Text"/>
    <w:basedOn w:val="a"/>
    <w:link w:val="a8"/>
    <w:uiPriority w:val="99"/>
    <w:unhideWhenUsed/>
    <w:rsid w:val="0099546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995467"/>
    <w:rPr>
      <w:rFonts w:ascii="Calibri" w:eastAsia="Times New Roman" w:hAnsi="Calibri" w:cs="Times New Roman"/>
      <w:lang w:val="uk-UA" w:eastAsia="uk-UA"/>
    </w:rPr>
  </w:style>
  <w:style w:type="paragraph" w:styleId="a9">
    <w:name w:val="header"/>
    <w:basedOn w:val="a"/>
    <w:link w:val="aa"/>
    <w:uiPriority w:val="99"/>
    <w:semiHidden/>
    <w:unhideWhenUsed/>
    <w:rsid w:val="00995467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95467"/>
    <w:rPr>
      <w:rFonts w:ascii="Calibri" w:eastAsia="Times New Roman" w:hAnsi="Calibri" w:cs="Times New Roman"/>
      <w:lang w:val="uk-UA" w:eastAsia="uk-UA"/>
    </w:rPr>
  </w:style>
  <w:style w:type="paragraph" w:styleId="ab">
    <w:name w:val="footer"/>
    <w:basedOn w:val="a"/>
    <w:link w:val="ac"/>
    <w:uiPriority w:val="99"/>
    <w:semiHidden/>
    <w:unhideWhenUsed/>
    <w:rsid w:val="00995467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95467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69D393-FF11-401F-AD8C-10507C24B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Яна</cp:lastModifiedBy>
  <cp:revision>21</cp:revision>
  <cp:lastPrinted>2023-06-20T08:00:00Z</cp:lastPrinted>
  <dcterms:created xsi:type="dcterms:W3CDTF">2021-02-19T08:36:00Z</dcterms:created>
  <dcterms:modified xsi:type="dcterms:W3CDTF">2023-07-10T13:12:00Z</dcterms:modified>
</cp:coreProperties>
</file>